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08" w:rsidRDefault="00400B08" w:rsidP="00400B08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CANAAN KURIES (P) LTD</w:t>
      </w:r>
    </w:p>
    <w:p w:rsidR="00400B08" w:rsidRDefault="00400B08" w:rsidP="00400B08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                    </w:t>
      </w:r>
      <w:r>
        <w:rPr>
          <w:b/>
          <w:sz w:val="22"/>
          <w:szCs w:val="22"/>
        </w:rPr>
        <w:t xml:space="preserve">   </w:t>
      </w:r>
      <w:r>
        <w:rPr>
          <w:b/>
          <w:sz w:val="32"/>
          <w:szCs w:val="32"/>
        </w:rPr>
        <w:t>THRISSUR</w:t>
      </w:r>
    </w:p>
    <w:p w:rsidR="00400B08" w:rsidRDefault="00400B08" w:rsidP="00400B0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10-06-2026                                     </w:t>
      </w:r>
    </w:p>
    <w:p w:rsidR="00400B08" w:rsidRDefault="00400B08" w:rsidP="00400B0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400B08" w:rsidRDefault="00400B08" w:rsidP="00400B0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</w:t>
      </w:r>
    </w:p>
    <w:p w:rsidR="00400B08" w:rsidRDefault="00400B08" w:rsidP="00400B08">
      <w:pPr>
        <w:rPr>
          <w:b/>
          <w:sz w:val="22"/>
          <w:szCs w:val="22"/>
        </w:rPr>
      </w:pPr>
    </w:p>
    <w:p w:rsidR="00400B08" w:rsidRDefault="00400B08" w:rsidP="00400B08">
      <w:pPr>
        <w:rPr>
          <w:b/>
          <w:u w:val="single"/>
        </w:rPr>
      </w:pPr>
      <w:r>
        <w:rPr>
          <w:b/>
          <w:sz w:val="22"/>
          <w:szCs w:val="22"/>
        </w:rPr>
        <w:t xml:space="preserve">                                                      </w:t>
      </w:r>
      <w:r>
        <w:rPr>
          <w:b/>
          <w:u w:val="single"/>
        </w:rPr>
        <w:t xml:space="preserve">PRIZED/ AUCTIONED DETAILS                                                                                                                             </w:t>
      </w: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 xml:space="preserve">CENTRAL ACT CHIT NO: </w:t>
      </w:r>
      <w:proofErr w:type="gramStart"/>
      <w:r>
        <w:rPr>
          <w:b/>
        </w:rPr>
        <w:t>31  10th</w:t>
      </w:r>
      <w:proofErr w:type="gramEnd"/>
      <w:r>
        <w:rPr>
          <w:b/>
        </w:rPr>
        <w:t xml:space="preserve"> DAY MONTHLY  26</w:t>
      </w:r>
      <w:r>
        <w:rPr>
          <w:b/>
          <w:vertAlign w:val="superscript"/>
        </w:rPr>
        <w:t>TH</w:t>
      </w:r>
      <w:r>
        <w:rPr>
          <w:b/>
        </w:rPr>
        <w:t xml:space="preserve">  INSTALLMENT:</w:t>
      </w: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 xml:space="preserve">       PRIZED:              1) T.NO.   192     VARGHESE JOSEPH</w:t>
      </w:r>
      <w:proofErr w:type="gramStart"/>
      <w:r>
        <w:rPr>
          <w:b/>
        </w:rPr>
        <w:t>,ARANATTUKARA</w:t>
      </w:r>
      <w:proofErr w:type="gramEnd"/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 xml:space="preserve">       AUCTIONED:     1) T.NO.   192     AMMINIKUTTY                    - RS.15005/-                                                                                                                                                                                                                  </w:t>
      </w: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 xml:space="preserve">                                      2) T.NO.   144    SANDRA VADAKKAN         </w:t>
      </w:r>
      <w:proofErr w:type="gramStart"/>
      <w:r>
        <w:rPr>
          <w:b/>
        </w:rPr>
        <w:t>-  RS.15005</w:t>
      </w:r>
      <w:proofErr w:type="gramEnd"/>
      <w:r>
        <w:rPr>
          <w:b/>
        </w:rPr>
        <w:t>/-</w:t>
      </w:r>
    </w:p>
    <w:p w:rsidR="00400B08" w:rsidRDefault="00400B08" w:rsidP="00400B08">
      <w:pPr>
        <w:pBdr>
          <w:bottom w:val="dotted" w:sz="24" w:space="28" w:color="auto"/>
        </w:pBdr>
        <w:rPr>
          <w:b/>
        </w:rPr>
      </w:pPr>
      <w:r>
        <w:rPr>
          <w:b/>
        </w:rPr>
        <w:t xml:space="preserve">                                      3) T.NO.     87    SANDRA VADAKKAN         - RS.15005/-     </w:t>
      </w:r>
    </w:p>
    <w:p w:rsidR="00400B08" w:rsidRDefault="00400B08" w:rsidP="00400B08"/>
    <w:p w:rsidR="00196F48" w:rsidRDefault="00B412C9"/>
    <w:sectPr w:rsidR="00196F48" w:rsidSect="000C75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0B08"/>
    <w:rsid w:val="00400B08"/>
    <w:rsid w:val="009376D5"/>
    <w:rsid w:val="00B412C9"/>
    <w:rsid w:val="00ED23DF"/>
    <w:rsid w:val="00FA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B0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2026-06-12T05:18:00Z</cp:lastPrinted>
  <dcterms:created xsi:type="dcterms:W3CDTF">2026-06-12T05:10:00Z</dcterms:created>
  <dcterms:modified xsi:type="dcterms:W3CDTF">2026-06-12T05:35:00Z</dcterms:modified>
</cp:coreProperties>
</file>